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C" w:rsidRPr="00DD1CA1" w:rsidRDefault="00DD1CA1">
      <w:pPr>
        <w:rPr>
          <w:rFonts w:cstheme="minorHAnsi"/>
          <w:b/>
          <w:sz w:val="48"/>
          <w:szCs w:val="48"/>
        </w:rPr>
      </w:pPr>
      <w:r w:rsidRPr="00DD1CA1">
        <w:rPr>
          <w:rFonts w:ascii="Calibri" w:hAnsi="Calibri" w:cs="Calibr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062116CC" wp14:editId="3E74502C">
            <wp:simplePos x="0" y="0"/>
            <wp:positionH relativeFrom="column">
              <wp:posOffset>5522595</wp:posOffset>
            </wp:positionH>
            <wp:positionV relativeFrom="paragraph">
              <wp:posOffset>-63500</wp:posOffset>
            </wp:positionV>
            <wp:extent cx="1100455" cy="1397000"/>
            <wp:effectExtent l="0" t="0" r="4445" b="0"/>
            <wp:wrapSquare wrapText="bothSides"/>
            <wp:docPr id="1" name="Picture 1" descr="Springfiel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field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81"/>
                    <a:stretch/>
                  </pic:blipFill>
                  <pic:spPr bwMode="auto">
                    <a:xfrm>
                      <a:off x="0" y="0"/>
                      <a:ext cx="110045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CA1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5041" wp14:editId="2DD2AC19">
                <wp:simplePos x="0" y="0"/>
                <wp:positionH relativeFrom="column">
                  <wp:posOffset>-95250</wp:posOffset>
                </wp:positionH>
                <wp:positionV relativeFrom="paragraph">
                  <wp:posOffset>471805</wp:posOffset>
                </wp:positionV>
                <wp:extent cx="521779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7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0A8C" w:rsidRPr="00AF0B6D" w:rsidRDefault="00900FCE" w:rsidP="00A20A8C">
                            <w:pPr>
                              <w:rPr>
                                <w:rFonts w:ascii="Calibri" w:hAnsi="Calibri" w:cs="Calibri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/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/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YR 5</w:t>
                            </w:r>
                            <w:r w:rsidR="00AF0B6D">
                              <w:rPr>
                                <w:rFonts w:ascii="Calibri" w:hAnsi="Calibri" w:cs="Calibri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/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Performing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37.15pt;width:410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" filled="f" stroked="f">
                <v:textbox style="mso-fit-shape-to-text:t">
                  <w:txbxContent>
                    <w:p w:rsidR="00A20A8C" w:rsidRPr="00AF0B6D" w:rsidRDefault="00900FCE" w:rsidP="00A20A8C">
                      <w:pPr>
                        <w:rPr>
                          <w:rFonts w:ascii="Calibri" w:hAnsi="Calibri" w:cs="Calibri"/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/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/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YR 5</w:t>
                      </w:r>
                      <w:r w:rsidR="00AF0B6D">
                        <w:rPr>
                          <w:rFonts w:ascii="Calibri" w:hAnsi="Calibri" w:cs="Calibri"/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/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Performing Arts</w:t>
                      </w:r>
                    </w:p>
                  </w:txbxContent>
                </v:textbox>
              </v:shape>
            </w:pict>
          </mc:Fallback>
        </mc:AlternateContent>
      </w:r>
      <w:r w:rsidR="0001364E" w:rsidRPr="00DD1CA1">
        <w:rPr>
          <w:rFonts w:cstheme="minorHAnsi"/>
          <w:b/>
          <w:sz w:val="48"/>
          <w:szCs w:val="48"/>
        </w:rPr>
        <w:t>My Key Objectives:</w:t>
      </w: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F85457">
      <w:pPr>
        <w:rPr>
          <w:rFonts w:cstheme="minorHAnsi"/>
          <w:b/>
          <w:sz w:val="40"/>
          <w:szCs w:val="40"/>
        </w:rPr>
      </w:pPr>
      <w:r w:rsidRPr="00BA342F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72E56" wp14:editId="51E969F0">
                <wp:simplePos x="0" y="0"/>
                <wp:positionH relativeFrom="column">
                  <wp:posOffset>3486150</wp:posOffset>
                </wp:positionH>
                <wp:positionV relativeFrom="paragraph">
                  <wp:posOffset>371475</wp:posOffset>
                </wp:positionV>
                <wp:extent cx="3552825" cy="4295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6D" w:rsidRDefault="00AF0B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Drama</w:t>
                            </w:r>
                            <w:r w:rsidR="00A20A8C" w:rsidRPr="00DD1CA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8118A0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explore proxemics and physicality during the rehearsal process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use process drama (hot seating, conscious alley) to develop a piece with adult support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collaborate with a range of people</w:t>
                            </w:r>
                          </w:p>
                          <w:p w:rsidR="0008215D" w:rsidRDefault="00F854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</w:t>
                            </w:r>
                            <w:r w:rsidR="0008215D" w:rsidRPr="0008215D">
                              <w:rPr>
                                <w:b/>
                              </w:rPr>
                              <w:t>organi</w:t>
                            </w:r>
                            <w:r>
                              <w:rPr>
                                <w:b/>
                              </w:rPr>
                              <w:t>se and use rehearsal time</w:t>
                            </w:r>
                            <w:r w:rsidR="0008215D" w:rsidRPr="0008215D">
                              <w:rPr>
                                <w:b/>
                              </w:rPr>
                              <w:t xml:space="preserve"> effectively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project my voice and use expression to convey emotion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use physicality to communicate character to the audience.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discuss my likes and dislikes using technical vocabulary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give development points to support/ improve my work and the work of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5pt;margin-top:29.25pt;width:279.75pt;height:3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">
                <v:textbox>
                  <w:txbxContent>
                    <w:p w:rsidR="00AF0B6D" w:rsidRDefault="00AF0B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Drama</w:t>
                      </w:r>
                      <w:r w:rsidR="00A20A8C" w:rsidRPr="00DD1CA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8118A0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explore proxemics and physicality during the rehearsal process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use process drama (hot seating, conscious alley) to develop a piece with adult support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collaborate with a range of people</w:t>
                      </w:r>
                    </w:p>
                    <w:p w:rsidR="0008215D" w:rsidRDefault="00F854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can </w:t>
                      </w:r>
                      <w:r w:rsidR="0008215D" w:rsidRPr="0008215D">
                        <w:rPr>
                          <w:b/>
                        </w:rPr>
                        <w:t>organi</w:t>
                      </w:r>
                      <w:r>
                        <w:rPr>
                          <w:b/>
                        </w:rPr>
                        <w:t>se and use rehearsal time</w:t>
                      </w:r>
                      <w:r w:rsidR="0008215D" w:rsidRPr="0008215D">
                        <w:rPr>
                          <w:b/>
                        </w:rPr>
                        <w:t xml:space="preserve"> effectively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project my voice and use expression to convey emotion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use physicality to communicate character to the audience.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discuss my likes and dislikes using technical vocabulary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give development points to support/ improve my work and the work of others.</w:t>
                      </w:r>
                    </w:p>
                  </w:txbxContent>
                </v:textbox>
              </v:shape>
            </w:pict>
          </mc:Fallback>
        </mc:AlternateContent>
      </w:r>
      <w:r w:rsidRPr="00BA342F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4C78E" wp14:editId="7B385378">
                <wp:simplePos x="0" y="0"/>
                <wp:positionH relativeFrom="column">
                  <wp:posOffset>-323850</wp:posOffset>
                </wp:positionH>
                <wp:positionV relativeFrom="paragraph">
                  <wp:posOffset>76200</wp:posOffset>
                </wp:positionV>
                <wp:extent cx="3686175" cy="4591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8C" w:rsidRDefault="00AF0B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Dance</w:t>
                            </w:r>
                            <w:r w:rsidR="00A20A8C" w:rsidRPr="00DD1CA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900FCE" w:rsidRDefault="00900FCE">
                            <w:pPr>
                              <w:rPr>
                                <w:b/>
                              </w:rPr>
                            </w:pPr>
                            <w:r w:rsidRPr="00900FCE">
                              <w:rPr>
                                <w:b/>
                              </w:rPr>
                              <w:t xml:space="preserve">I can develop longer phrases of movement </w:t>
                            </w:r>
                          </w:p>
                          <w:p w:rsidR="00900FCE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explore the use of cannon and unison work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explore the use of different groups of dancers (solo/duet/trio/small group/ensemble)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practise control and balance within phrases of movement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per</w:t>
                            </w:r>
                            <w:r>
                              <w:rPr>
                                <w:b/>
                              </w:rPr>
                              <w:t xml:space="preserve">form to an auditorium of friends </w:t>
                            </w:r>
                            <w:r w:rsidRPr="0008215D">
                              <w:rPr>
                                <w:b/>
                              </w:rPr>
                              <w:t>and parents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 xml:space="preserve">I can use </w:t>
                            </w:r>
                            <w:proofErr w:type="gramStart"/>
                            <w:r w:rsidRPr="0008215D">
                              <w:rPr>
                                <w:b/>
                              </w:rPr>
                              <w:t>a facial expressions</w:t>
                            </w:r>
                            <w:proofErr w:type="gramEnd"/>
                            <w:r w:rsidRPr="0008215D">
                              <w:rPr>
                                <w:b/>
                              </w:rPr>
                              <w:t xml:space="preserve"> to enhance the performances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</w:t>
                            </w:r>
                            <w:r w:rsidRPr="0008215D">
                              <w:rPr>
                                <w:b/>
                              </w:rPr>
                              <w:t>show musicality through performing contrasting pieces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 xml:space="preserve">I </w:t>
                            </w:r>
                            <w:r w:rsidR="00F85457">
                              <w:rPr>
                                <w:b/>
                              </w:rPr>
                              <w:t xml:space="preserve">am a </w:t>
                            </w:r>
                            <w:r w:rsidRPr="0008215D">
                              <w:rPr>
                                <w:b/>
                              </w:rPr>
                              <w:t>respectful audience member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discuss my likes and dislikes in relation to dance skills.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describe how a performance makes me feel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give development points to support/ improve my work and the work of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.5pt;margin-top:6pt;width:290.25pt;height:3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">
                <v:textbox>
                  <w:txbxContent>
                    <w:p w:rsidR="00A20A8C" w:rsidRDefault="00AF0B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Dance</w:t>
                      </w:r>
                      <w:r w:rsidR="00A20A8C" w:rsidRPr="00DD1CA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900FCE" w:rsidRDefault="00900FCE">
                      <w:pPr>
                        <w:rPr>
                          <w:b/>
                        </w:rPr>
                      </w:pPr>
                      <w:r w:rsidRPr="00900FCE">
                        <w:rPr>
                          <w:b/>
                        </w:rPr>
                        <w:t xml:space="preserve">I can develop longer phrases of movement </w:t>
                      </w:r>
                    </w:p>
                    <w:p w:rsidR="00900FCE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explore the use of cannon and unison work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explore the use of different groups of dancers (solo/duet/trio/small group/ensemble)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practise control and balance within phrases of movement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per</w:t>
                      </w:r>
                      <w:r>
                        <w:rPr>
                          <w:b/>
                        </w:rPr>
                        <w:t xml:space="preserve">form to an auditorium of friends </w:t>
                      </w:r>
                      <w:r w:rsidRPr="0008215D">
                        <w:rPr>
                          <w:b/>
                        </w:rPr>
                        <w:t>and parents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 xml:space="preserve">I can use </w:t>
                      </w:r>
                      <w:proofErr w:type="gramStart"/>
                      <w:r w:rsidRPr="0008215D">
                        <w:rPr>
                          <w:b/>
                        </w:rPr>
                        <w:t>a facial expressions</w:t>
                      </w:r>
                      <w:proofErr w:type="gramEnd"/>
                      <w:r w:rsidRPr="0008215D">
                        <w:rPr>
                          <w:b/>
                        </w:rPr>
                        <w:t xml:space="preserve"> to enhance the performances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</w:t>
                      </w:r>
                      <w:r w:rsidRPr="0008215D">
                        <w:rPr>
                          <w:b/>
                        </w:rPr>
                        <w:t>show musicality through performing contrasting pieces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 xml:space="preserve">I </w:t>
                      </w:r>
                      <w:r w:rsidR="00F85457">
                        <w:rPr>
                          <w:b/>
                        </w:rPr>
                        <w:t xml:space="preserve">am a </w:t>
                      </w:r>
                      <w:r w:rsidRPr="0008215D">
                        <w:rPr>
                          <w:b/>
                        </w:rPr>
                        <w:t>respectful audience member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discuss my likes and dislikes in relation to dance skills.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describe how a performance makes me feel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give development points to support/ improve my work and the work of others.</w:t>
                      </w:r>
                    </w:p>
                  </w:txbxContent>
                </v:textbox>
              </v:shape>
            </w:pict>
          </mc:Fallback>
        </mc:AlternateContent>
      </w: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Pr="00A20A8C" w:rsidRDefault="00A20A8C" w:rsidP="00A20A8C">
      <w:pPr>
        <w:rPr>
          <w:rFonts w:cstheme="minorHAnsi"/>
          <w:b/>
          <w:sz w:val="40"/>
          <w:szCs w:val="40"/>
        </w:rPr>
      </w:pPr>
    </w:p>
    <w:p w:rsidR="00A20A8C" w:rsidRDefault="00F85457">
      <w:pPr>
        <w:rPr>
          <w:rFonts w:cstheme="minorHAnsi"/>
          <w:b/>
          <w:sz w:val="40"/>
          <w:szCs w:val="40"/>
        </w:rPr>
      </w:pPr>
      <w:r w:rsidRPr="00A20A8C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70D77" wp14:editId="105C4DFF">
                <wp:simplePos x="0" y="0"/>
                <wp:positionH relativeFrom="column">
                  <wp:posOffset>-323850</wp:posOffset>
                </wp:positionH>
                <wp:positionV relativeFrom="paragraph">
                  <wp:posOffset>438785</wp:posOffset>
                </wp:positionV>
                <wp:extent cx="7362825" cy="43148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6D" w:rsidRDefault="00AF0B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Music</w:t>
                            </w:r>
                            <w:r w:rsidR="00A20A8C" w:rsidRPr="00DD1CA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sin</w:t>
                            </w:r>
                            <w:r w:rsidR="00F85457">
                              <w:rPr>
                                <w:b/>
                              </w:rPr>
                              <w:t>g, in solo and in groups</w:t>
                            </w:r>
                            <w:r w:rsidRPr="0008215D">
                              <w:rPr>
                                <w:b/>
                              </w:rPr>
                              <w:t>, accurately, fluently, with control and expression.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play a musical instrument, in solo and ensemble contexts, accurately, fluently, with control and expression.</w:t>
                            </w:r>
                          </w:p>
                          <w:p w:rsidR="00F85457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improvise</w:t>
                            </w:r>
                            <w:r w:rsidR="00F85457">
                              <w:rPr>
                                <w:b/>
                              </w:rPr>
                              <w:t xml:space="preserve"> music for a range of purposes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compose music for a range of purposes, using pitch, duration, tempo, textu</w:t>
                            </w:r>
                            <w:r w:rsidR="00F85457">
                              <w:rPr>
                                <w:b/>
                              </w:rPr>
                              <w:t>re, timbre and dynamics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>I can use a range of notations, including staff notation</w:t>
                            </w:r>
                          </w:p>
                          <w:p w:rsidR="0008215D" w:rsidRDefault="0008215D">
                            <w:pPr>
                              <w:rPr>
                                <w:b/>
                              </w:rPr>
                            </w:pPr>
                            <w:r w:rsidRPr="0008215D">
                              <w:rPr>
                                <w:b/>
                              </w:rPr>
                              <w:t xml:space="preserve">I can listen to a musical phrase and repeat it back using my voice or an instrument, with attention to details </w:t>
                            </w:r>
                          </w:p>
                          <w:p w:rsidR="0008215D" w:rsidRDefault="00F85457">
                            <w:pPr>
                              <w:rPr>
                                <w:b/>
                              </w:rPr>
                            </w:pPr>
                            <w:r w:rsidRPr="00F85457">
                              <w:rPr>
                                <w:b/>
                              </w:rPr>
                              <w:t>I can listen and provide constructive feedback to the compositions of my peers.</w:t>
                            </w:r>
                          </w:p>
                          <w:p w:rsidR="00F85457" w:rsidRDefault="00F85457">
                            <w:pPr>
                              <w:rPr>
                                <w:b/>
                              </w:rPr>
                            </w:pPr>
                            <w:r w:rsidRPr="00F85457">
                              <w:rPr>
                                <w:b/>
                              </w:rPr>
                              <w:t>I can appreciate and respond to music drawn from different traditions and from great composers and musicians.</w:t>
                            </w:r>
                          </w:p>
                          <w:p w:rsidR="00F85457" w:rsidRDefault="00F85457">
                            <w:pPr>
                              <w:rPr>
                                <w:b/>
                              </w:rPr>
                            </w:pPr>
                            <w:r w:rsidRPr="00F85457">
                              <w:rPr>
                                <w:b/>
                              </w:rPr>
                              <w:t>I can show my understanding of a wide range of music by discussing the use of instruments, metre, cultural context, etc.</w:t>
                            </w:r>
                          </w:p>
                          <w:p w:rsidR="00F85457" w:rsidRDefault="00F85457">
                            <w:pPr>
                              <w:rPr>
                                <w:b/>
                              </w:rPr>
                            </w:pPr>
                            <w:r w:rsidRPr="00F85457">
                              <w:rPr>
                                <w:b/>
                              </w:rPr>
                              <w:t>I can name and discuss a number of key people in the history of music, spanning a range of musical traditions and including great composers</w:t>
                            </w:r>
                          </w:p>
                          <w:p w:rsidR="00F85457" w:rsidRPr="0008215D" w:rsidRDefault="00F85457">
                            <w:pPr>
                              <w:rPr>
                                <w:b/>
                              </w:rPr>
                            </w:pPr>
                            <w:r w:rsidRPr="00F85457">
                              <w:rPr>
                                <w:b/>
                              </w:rPr>
                              <w:t>I understand that music is influenced by its social and cultural context, and can give examples of this.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.5pt;margin-top:34.55pt;width:579.75pt;height:3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">
                <v:textbox>
                  <w:txbxContent>
                    <w:p w:rsidR="00AF0B6D" w:rsidRDefault="00AF0B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b/>
                          <w:sz w:val="36"/>
                          <w:szCs w:val="36"/>
                        </w:rPr>
                        <w:t>Music</w:t>
                      </w:r>
                      <w:r w:rsidR="00A20A8C" w:rsidRPr="00DD1CA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sin</w:t>
                      </w:r>
                      <w:r w:rsidR="00F85457">
                        <w:rPr>
                          <w:b/>
                        </w:rPr>
                        <w:t>g, in solo and in groups</w:t>
                      </w:r>
                      <w:r w:rsidRPr="0008215D">
                        <w:rPr>
                          <w:b/>
                        </w:rPr>
                        <w:t>, accurately, fluently, with control and expression.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play a musical instrument, in solo and ensemble contexts, accurately, fluently, with control and expression.</w:t>
                      </w:r>
                    </w:p>
                    <w:p w:rsidR="00F85457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improvise</w:t>
                      </w:r>
                      <w:r w:rsidR="00F85457">
                        <w:rPr>
                          <w:b/>
                        </w:rPr>
                        <w:t xml:space="preserve"> music for a range of purposes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compose music for a range of purposes, using pitch, duration, tempo, textu</w:t>
                      </w:r>
                      <w:r w:rsidR="00F85457">
                        <w:rPr>
                          <w:b/>
                        </w:rPr>
                        <w:t>re, timbre and dynamics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>I can use a range of notations, including staff notation</w:t>
                      </w:r>
                    </w:p>
                    <w:p w:rsidR="0008215D" w:rsidRDefault="0008215D">
                      <w:pPr>
                        <w:rPr>
                          <w:b/>
                        </w:rPr>
                      </w:pPr>
                      <w:r w:rsidRPr="0008215D">
                        <w:rPr>
                          <w:b/>
                        </w:rPr>
                        <w:t xml:space="preserve">I can listen to a musical phrase and repeat it back using my voice or an instrument, with attention to details </w:t>
                      </w:r>
                    </w:p>
                    <w:p w:rsidR="0008215D" w:rsidRDefault="00F85457">
                      <w:pPr>
                        <w:rPr>
                          <w:b/>
                        </w:rPr>
                      </w:pPr>
                      <w:r w:rsidRPr="00F85457">
                        <w:rPr>
                          <w:b/>
                        </w:rPr>
                        <w:t>I can listen and provide constructive feedback to the compositions of my peers.</w:t>
                      </w:r>
                    </w:p>
                    <w:p w:rsidR="00F85457" w:rsidRDefault="00F85457">
                      <w:pPr>
                        <w:rPr>
                          <w:b/>
                        </w:rPr>
                      </w:pPr>
                      <w:r w:rsidRPr="00F85457">
                        <w:rPr>
                          <w:b/>
                        </w:rPr>
                        <w:t>I can appreciate and respond to music drawn from different traditions and from great composers and musicians.</w:t>
                      </w:r>
                    </w:p>
                    <w:p w:rsidR="00F85457" w:rsidRDefault="00F85457">
                      <w:pPr>
                        <w:rPr>
                          <w:b/>
                        </w:rPr>
                      </w:pPr>
                      <w:r w:rsidRPr="00F85457">
                        <w:rPr>
                          <w:b/>
                        </w:rPr>
                        <w:t>I can show my understanding of a wide range of music by discussing the use of instruments, metre, cultural context, etc.</w:t>
                      </w:r>
                    </w:p>
                    <w:p w:rsidR="00F85457" w:rsidRDefault="00F85457">
                      <w:pPr>
                        <w:rPr>
                          <w:b/>
                        </w:rPr>
                      </w:pPr>
                      <w:r w:rsidRPr="00F85457">
                        <w:rPr>
                          <w:b/>
                        </w:rPr>
                        <w:t>I can name and discuss a number of key people in the history of music, spanning a range of musical traditions and including great composers</w:t>
                      </w:r>
                    </w:p>
                    <w:p w:rsidR="00F85457" w:rsidRPr="0008215D" w:rsidRDefault="00F85457">
                      <w:pPr>
                        <w:rPr>
                          <w:b/>
                        </w:rPr>
                      </w:pPr>
                      <w:r w:rsidRPr="00F85457">
                        <w:rPr>
                          <w:b/>
                        </w:rPr>
                        <w:t>I understand that music is influenced by its social and cultural context, and can give examples of this.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Pr="00BA342F" w:rsidRDefault="00A20A8C">
      <w:pPr>
        <w:rPr>
          <w:rFonts w:cstheme="minorHAnsi"/>
          <w:b/>
          <w:sz w:val="40"/>
          <w:szCs w:val="40"/>
        </w:rPr>
      </w:pPr>
    </w:p>
    <w:sectPr w:rsidR="00A20A8C" w:rsidRPr="00BA342F" w:rsidSect="0001364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E8" w:rsidRDefault="00953DE8" w:rsidP="00953DE8">
      <w:pPr>
        <w:spacing w:after="0" w:line="240" w:lineRule="auto"/>
      </w:pPr>
      <w:r>
        <w:separator/>
      </w:r>
    </w:p>
  </w:endnote>
  <w:endnote w:type="continuationSeparator" w:id="0">
    <w:p w:rsidR="00953DE8" w:rsidRDefault="00953DE8" w:rsidP="0095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E8" w:rsidRDefault="00953DE8" w:rsidP="00953DE8">
    <w:pPr>
      <w:pStyle w:val="Footer"/>
      <w:jc w:val="right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E8" w:rsidRDefault="00953DE8" w:rsidP="00953DE8">
      <w:pPr>
        <w:spacing w:after="0" w:line="240" w:lineRule="auto"/>
      </w:pPr>
      <w:r>
        <w:separator/>
      </w:r>
    </w:p>
  </w:footnote>
  <w:footnote w:type="continuationSeparator" w:id="0">
    <w:p w:rsidR="00953DE8" w:rsidRDefault="00953DE8" w:rsidP="0095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5ACA"/>
    <w:multiLevelType w:val="hybridMultilevel"/>
    <w:tmpl w:val="5D4E04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4E"/>
    <w:rsid w:val="0001364E"/>
    <w:rsid w:val="0008215D"/>
    <w:rsid w:val="001C6432"/>
    <w:rsid w:val="004207DE"/>
    <w:rsid w:val="00492C10"/>
    <w:rsid w:val="00516E66"/>
    <w:rsid w:val="00632CA8"/>
    <w:rsid w:val="007B27A6"/>
    <w:rsid w:val="008118A0"/>
    <w:rsid w:val="00900FCE"/>
    <w:rsid w:val="00953DE8"/>
    <w:rsid w:val="00A20A8C"/>
    <w:rsid w:val="00AF0B6D"/>
    <w:rsid w:val="00BA342F"/>
    <w:rsid w:val="00DD1CA1"/>
    <w:rsid w:val="00F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E8"/>
  </w:style>
  <w:style w:type="paragraph" w:styleId="Footer">
    <w:name w:val="footer"/>
    <w:basedOn w:val="Normal"/>
    <w:link w:val="Foot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E8"/>
  </w:style>
  <w:style w:type="paragraph" w:styleId="Footer">
    <w:name w:val="footer"/>
    <w:basedOn w:val="Normal"/>
    <w:link w:val="Foot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Louise.Everitt</dc:creator>
  <cp:lastModifiedBy>Beth Taylor</cp:lastModifiedBy>
  <cp:revision>2</cp:revision>
  <cp:lastPrinted>2021-05-10T13:35:00Z</cp:lastPrinted>
  <dcterms:created xsi:type="dcterms:W3CDTF">2021-06-02T11:16:00Z</dcterms:created>
  <dcterms:modified xsi:type="dcterms:W3CDTF">2021-06-02T11:16:00Z</dcterms:modified>
</cp:coreProperties>
</file>